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E9A" w:rsidRDefault="00F02027" w:rsidP="000A0664">
      <w:pPr>
        <w:jc w:val="center"/>
        <w:rPr>
          <w:sz w:val="50"/>
          <w:szCs w:val="5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2.5pt;margin-top:0;width:200.25pt;height:258pt;z-index:251659264;mso-position-horizontal-relative:text;mso-position-vertical-relative:text;mso-width-relative:page;mso-height-relative:page">
            <v:imagedata r:id="rId5" o:title="machine03"/>
            <w10:wrap type="square"/>
          </v:shape>
        </w:pict>
      </w:r>
      <w:r w:rsidR="000A0664" w:rsidRPr="000A0664">
        <w:rPr>
          <w:sz w:val="50"/>
          <w:szCs w:val="50"/>
        </w:rPr>
        <w:t>Torso Arm</w:t>
      </w:r>
      <w:r>
        <w:rPr>
          <w:sz w:val="50"/>
          <w:szCs w:val="50"/>
        </w:rPr>
        <w:t xml:space="preserve"> </w:t>
      </w:r>
    </w:p>
    <w:p w:rsidR="00F02027" w:rsidRPr="00F02027" w:rsidRDefault="00F02027" w:rsidP="00F020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F02027">
        <w:rPr>
          <w:rFonts w:ascii="Verdana" w:eastAsia="Times New Roman" w:hAnsi="Verdana" w:cs="Times New Roman"/>
          <w:color w:val="000000"/>
        </w:rPr>
        <w:t>Four-position adjustable handles increase the versatility of the workout.</w:t>
      </w:r>
    </w:p>
    <w:p w:rsidR="00F02027" w:rsidRPr="00F02027" w:rsidRDefault="00F02027" w:rsidP="00F020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F02027">
        <w:rPr>
          <w:rFonts w:ascii="Verdana" w:eastAsia="Times New Roman" w:hAnsi="Verdana" w:cs="Times New Roman"/>
          <w:color w:val="000000"/>
        </w:rPr>
        <w:t>Arms may be used in unified movement or individually to increase control.</w:t>
      </w:r>
    </w:p>
    <w:p w:rsidR="00F02027" w:rsidRDefault="00F02027" w:rsidP="00F020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F02027">
        <w:rPr>
          <w:rFonts w:ascii="Verdana" w:eastAsia="Times New Roman" w:hAnsi="Verdana" w:cs="Times New Roman"/>
          <w:color w:val="000000"/>
        </w:rPr>
        <w:t>Assist pedal allows pre-stretch and easy start.</w:t>
      </w:r>
    </w:p>
    <w:p w:rsidR="00F02027" w:rsidRPr="00F02027" w:rsidRDefault="00F02027" w:rsidP="00F020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202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02027" w:rsidRPr="00F02027" w:rsidRDefault="00F02027" w:rsidP="00F0202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F02027">
        <w:rPr>
          <w:rFonts w:ascii="Verdana" w:eastAsia="Times New Roman" w:hAnsi="Verdana" w:cs="Times New Roman"/>
          <w:b/>
          <w:bCs/>
          <w:color w:val="000000"/>
        </w:rPr>
        <w:t>EXERCISE - </w:t>
      </w:r>
      <w:r w:rsidRPr="00F02027">
        <w:rPr>
          <w:rFonts w:ascii="Verdana" w:eastAsia="Times New Roman" w:hAnsi="Verdana" w:cs="Times New Roman"/>
          <w:color w:val="000000"/>
        </w:rPr>
        <w:t>Select a resistance with which you can perform 8 to 12 complete repetitions. Grasp the handlebars and pull the movement arms as far down as you can. Movement through full-range should take at least 4 seconds. Pause for 1 second and return to the starting position using a count of at least 4 seconds. Do not pause, immediately begin the next repetition. All movement should be controlled and deliberate. Avoid throwing or jerking the weight. Continue the exercise until you are unable to complete a repetition in good form.</w:t>
      </w:r>
      <w:r w:rsidRPr="00F02027">
        <w:rPr>
          <w:rFonts w:ascii="Verdana" w:eastAsia="Times New Roman" w:hAnsi="Verdana" w:cs="Times New Roman"/>
          <w:color w:val="000000"/>
        </w:rPr>
        <w:br/>
      </w:r>
      <w:r w:rsidRPr="00F02027">
        <w:rPr>
          <w:rFonts w:ascii="Verdana" w:eastAsia="Times New Roman" w:hAnsi="Verdana" w:cs="Times New Roman"/>
          <w:color w:val="000000"/>
        </w:rPr>
        <w:br/>
      </w:r>
      <w:r w:rsidRPr="00F02027">
        <w:rPr>
          <w:rFonts w:ascii="Verdana" w:eastAsia="Times New Roman" w:hAnsi="Verdana" w:cs="Times New Roman"/>
          <w:b/>
          <w:bCs/>
          <w:color w:val="000000"/>
        </w:rPr>
        <w:t>COMMENTS - </w:t>
      </w:r>
      <w:r w:rsidRPr="00F02027">
        <w:rPr>
          <w:rFonts w:ascii="Verdana" w:eastAsia="Times New Roman" w:hAnsi="Verdana" w:cs="Times New Roman"/>
          <w:color w:val="000000"/>
        </w:rPr>
        <w:t>For best results, exercise should be performed throughout the greatest range of pain free movement.</w:t>
      </w:r>
    </w:p>
    <w:p w:rsidR="00F02027" w:rsidRPr="00F02027" w:rsidRDefault="00F02027" w:rsidP="00F02027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</w:rPr>
      </w:pPr>
      <w:r w:rsidRPr="00F02027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325073</wp:posOffset>
            </wp:positionV>
            <wp:extent cx="3338725" cy="3705225"/>
            <wp:effectExtent l="0" t="0" r="0" b="0"/>
            <wp:wrapSquare wrapText="bothSides"/>
            <wp:docPr id="2" name="Picture 2" descr="https://www.medxofestes.com/images/torso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edxofestes.com/images/torsoAr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7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027" w:rsidRPr="000A0664" w:rsidRDefault="00F02027" w:rsidP="000A0664">
      <w:pPr>
        <w:jc w:val="center"/>
        <w:rPr>
          <w:sz w:val="50"/>
          <w:szCs w:val="50"/>
        </w:rPr>
      </w:pPr>
      <w:bookmarkStart w:id="0" w:name="_GoBack"/>
      <w:r w:rsidRPr="00F02027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1583690</wp:posOffset>
            </wp:positionV>
            <wp:extent cx="3238500" cy="2098040"/>
            <wp:effectExtent l="0" t="0" r="0" b="0"/>
            <wp:wrapSquare wrapText="bothSides"/>
            <wp:docPr id="1" name="Picture 1" descr="https://www.medxofestes.com/images/torsoArm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edxofestes.com/images/torsoArm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02027" w:rsidRPr="000A0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E6A75"/>
    <w:multiLevelType w:val="multilevel"/>
    <w:tmpl w:val="CA4C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64"/>
    <w:rsid w:val="000A0664"/>
    <w:rsid w:val="00AA0E9A"/>
    <w:rsid w:val="00F0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F0685E5-0809-4131-A565-94AF4944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02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2027"/>
    <w:rPr>
      <w:b/>
      <w:bCs/>
    </w:rPr>
  </w:style>
  <w:style w:type="paragraph" w:styleId="ListParagraph">
    <w:name w:val="List Paragraph"/>
    <w:basedOn w:val="Normal"/>
    <w:uiPriority w:val="34"/>
    <w:qFormat/>
    <w:rsid w:val="00F02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Medex</dc:creator>
  <cp:keywords/>
  <dc:description/>
  <cp:lastModifiedBy>Medex</cp:lastModifiedBy>
  <cp:revision>2</cp:revision>
  <dcterms:created xsi:type="dcterms:W3CDTF">2021-03-19T15:01:00Z</dcterms:created>
  <dcterms:modified xsi:type="dcterms:W3CDTF">2021-03-19T15:19:00Z</dcterms:modified>
</cp:coreProperties>
</file>